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627" w14:textId="58D07B56" w:rsidR="0024019D" w:rsidRPr="00111EEC" w:rsidRDefault="0024019D" w:rsidP="00DE6049">
      <w:pPr>
        <w:rPr>
          <w:rFonts w:cs="Arial"/>
          <w:b/>
          <w:szCs w:val="28"/>
          <w:lang w:val="en-US"/>
        </w:rPr>
      </w:pPr>
      <w:r w:rsidRPr="00111EEC">
        <w:rPr>
          <w:rFonts w:cs="Arial"/>
          <w:b/>
          <w:szCs w:val="28"/>
          <w:lang w:val="en-US"/>
        </w:rPr>
        <w:t xml:space="preserve">Sample </w:t>
      </w:r>
      <w:r w:rsidR="00C56CA8">
        <w:rPr>
          <w:rFonts w:cs="Arial"/>
          <w:b/>
          <w:szCs w:val="28"/>
          <w:lang w:val="en-US"/>
        </w:rPr>
        <w:t xml:space="preserve">Power </w:t>
      </w:r>
      <w:proofErr w:type="gramStart"/>
      <w:r w:rsidR="00C56CA8">
        <w:rPr>
          <w:rFonts w:cs="Arial"/>
          <w:b/>
          <w:szCs w:val="28"/>
          <w:lang w:val="en-US"/>
        </w:rPr>
        <w:t>Of</w:t>
      </w:r>
      <w:proofErr w:type="gramEnd"/>
      <w:r w:rsidR="00C56CA8">
        <w:rPr>
          <w:rFonts w:cs="Arial"/>
          <w:b/>
          <w:szCs w:val="28"/>
          <w:lang w:val="en-US"/>
        </w:rPr>
        <w:t xml:space="preserve"> </w:t>
      </w:r>
      <w:r w:rsidR="00B85B43">
        <w:rPr>
          <w:rFonts w:cs="Arial"/>
          <w:b/>
          <w:szCs w:val="28"/>
          <w:lang w:val="en-US"/>
        </w:rPr>
        <w:t xml:space="preserve">Attorney </w:t>
      </w:r>
    </w:p>
    <w:p w14:paraId="005FE825" w14:textId="77777777" w:rsidR="0024019D" w:rsidRPr="00111EEC" w:rsidRDefault="0024019D" w:rsidP="00DE6049">
      <w:pPr>
        <w:autoSpaceDE w:val="0"/>
        <w:autoSpaceDN w:val="0"/>
        <w:adjustRightInd w:val="0"/>
        <w:rPr>
          <w:rFonts w:cs="Arial"/>
          <w:lang w:val="en-US"/>
        </w:rPr>
      </w:pPr>
    </w:p>
    <w:p w14:paraId="55F609ED" w14:textId="57F6E522" w:rsidR="0024019D" w:rsidRPr="007F15C3" w:rsidRDefault="0024019D" w:rsidP="00DE6049">
      <w:pPr>
        <w:autoSpaceDE w:val="0"/>
        <w:autoSpaceDN w:val="0"/>
        <w:adjustRightInd w:val="0"/>
        <w:rPr>
          <w:rFonts w:cs="Arial"/>
          <w:u w:val="single"/>
          <w:lang w:val="en-US"/>
        </w:rPr>
      </w:pPr>
      <w:r w:rsidRPr="00111EEC">
        <w:rPr>
          <w:rFonts w:cs="Arial"/>
          <w:u w:val="single"/>
          <w:lang w:val="en-US"/>
        </w:rPr>
        <w:t>I</w:t>
      </w:r>
      <w:r>
        <w:rPr>
          <w:rFonts w:cs="Arial"/>
          <w:u w:val="single"/>
          <w:lang w:val="en-US"/>
        </w:rPr>
        <w:t>nstructions</w:t>
      </w:r>
      <w:r w:rsidRPr="00111EEC">
        <w:rPr>
          <w:rFonts w:cs="Arial"/>
          <w:u w:val="single"/>
          <w:lang w:val="en-US"/>
        </w:rPr>
        <w:t>:</w:t>
      </w:r>
    </w:p>
    <w:p w14:paraId="5AE7A4BC" w14:textId="79A6A1DA" w:rsidR="0024019D" w:rsidRDefault="0024019D" w:rsidP="00DE6049">
      <w:pPr>
        <w:pStyle w:val="ListParagraph"/>
        <w:numPr>
          <w:ilvl w:val="0"/>
          <w:numId w:val="2"/>
        </w:numPr>
        <w:autoSpaceDE w:val="0"/>
        <w:autoSpaceDN w:val="0"/>
        <w:adjustRightInd w:val="0"/>
        <w:spacing w:after="0" w:line="240" w:lineRule="auto"/>
        <w:rPr>
          <w:rFonts w:cs="Arial"/>
          <w:lang w:val="en-US"/>
        </w:rPr>
      </w:pPr>
      <w:r w:rsidRPr="0026070D">
        <w:rPr>
          <w:rFonts w:cs="Arial"/>
          <w:lang w:val="en-US"/>
        </w:rPr>
        <w:t xml:space="preserve">Please print this </w:t>
      </w:r>
      <w:r w:rsidR="00B85B43">
        <w:rPr>
          <w:rFonts w:cs="Arial"/>
          <w:b/>
          <w:szCs w:val="28"/>
          <w:lang w:val="en-US"/>
        </w:rPr>
        <w:t>Power Of Attorney</w:t>
      </w:r>
      <w:r w:rsidRPr="0026070D">
        <w:rPr>
          <w:rFonts w:cs="Arial"/>
          <w:lang w:val="en-US"/>
        </w:rPr>
        <w:t xml:space="preserve"> on company letterhead.</w:t>
      </w:r>
    </w:p>
    <w:p w14:paraId="03A79FC2" w14:textId="77777777" w:rsidR="0024019D" w:rsidRDefault="0024019D" w:rsidP="00DE6049">
      <w:pPr>
        <w:pStyle w:val="ListParagraph"/>
        <w:autoSpaceDE w:val="0"/>
        <w:autoSpaceDN w:val="0"/>
        <w:adjustRightInd w:val="0"/>
        <w:rPr>
          <w:rFonts w:cs="Arial"/>
          <w:lang w:val="en-US"/>
        </w:rPr>
      </w:pPr>
    </w:p>
    <w:p w14:paraId="50A898B0" w14:textId="77777777" w:rsidR="0024019D" w:rsidRDefault="0024019D" w:rsidP="00DE6049">
      <w:pPr>
        <w:pStyle w:val="ListParagraph"/>
        <w:numPr>
          <w:ilvl w:val="0"/>
          <w:numId w:val="2"/>
        </w:numPr>
        <w:autoSpaceDE w:val="0"/>
        <w:autoSpaceDN w:val="0"/>
        <w:adjustRightInd w:val="0"/>
        <w:spacing w:after="0" w:line="240" w:lineRule="auto"/>
        <w:rPr>
          <w:rFonts w:cs="Arial"/>
          <w:lang w:val="en-US"/>
        </w:rPr>
      </w:pPr>
      <w:r w:rsidRPr="0026070D">
        <w:rPr>
          <w:rFonts w:cs="Arial"/>
          <w:lang w:val="en-US"/>
        </w:rPr>
        <w:t>Email ID mentioned below should be used for the submission of online LEI application form. This will be considered as authorized id.</w:t>
      </w:r>
    </w:p>
    <w:p w14:paraId="5CE5D1EB" w14:textId="77777777" w:rsidR="003D729A" w:rsidRPr="003D729A" w:rsidRDefault="003D729A" w:rsidP="003D729A">
      <w:pPr>
        <w:pStyle w:val="ListParagraph"/>
        <w:rPr>
          <w:rFonts w:cs="Arial"/>
          <w:lang w:val="en-US"/>
        </w:rPr>
      </w:pPr>
    </w:p>
    <w:p w14:paraId="30CA532E" w14:textId="5AEC01E7" w:rsidR="003D729A" w:rsidRDefault="003D729A" w:rsidP="00DE6049">
      <w:pPr>
        <w:pStyle w:val="ListParagraph"/>
        <w:numPr>
          <w:ilvl w:val="0"/>
          <w:numId w:val="2"/>
        </w:numPr>
        <w:autoSpaceDE w:val="0"/>
        <w:autoSpaceDN w:val="0"/>
        <w:adjustRightInd w:val="0"/>
        <w:spacing w:after="0" w:line="240" w:lineRule="auto"/>
        <w:rPr>
          <w:rFonts w:cs="Arial"/>
          <w:lang w:val="en-US"/>
        </w:rPr>
      </w:pPr>
      <w:r>
        <w:rPr>
          <w:rFonts w:cs="Arial"/>
          <w:lang w:val="en-US"/>
        </w:rPr>
        <w:t xml:space="preserve">Fill the Details then Make it PDF </w:t>
      </w:r>
      <w:r w:rsidR="00863A2D">
        <w:rPr>
          <w:rFonts w:cs="Arial"/>
          <w:lang w:val="en-US"/>
        </w:rPr>
        <w:t xml:space="preserve">. </w:t>
      </w:r>
    </w:p>
    <w:p w14:paraId="6EF66F27" w14:textId="77777777" w:rsidR="0024019D" w:rsidRPr="0026070D" w:rsidRDefault="0024019D" w:rsidP="00DE6049">
      <w:pPr>
        <w:pStyle w:val="ListParagraph"/>
        <w:rPr>
          <w:rFonts w:cs="Arial"/>
          <w:lang w:val="en-US"/>
        </w:rPr>
      </w:pPr>
    </w:p>
    <w:p w14:paraId="4FB90301" w14:textId="59219C24" w:rsidR="002A54CC" w:rsidRPr="00E66077" w:rsidRDefault="0024019D" w:rsidP="00DE6049">
      <w:pPr>
        <w:pStyle w:val="ListParagraph"/>
        <w:numPr>
          <w:ilvl w:val="0"/>
          <w:numId w:val="2"/>
        </w:numPr>
        <w:autoSpaceDE w:val="0"/>
        <w:autoSpaceDN w:val="0"/>
        <w:adjustRightInd w:val="0"/>
        <w:spacing w:after="0" w:line="240" w:lineRule="auto"/>
        <w:rPr>
          <w:b/>
          <w:bCs/>
          <w:lang w:val="en-US"/>
        </w:rPr>
      </w:pPr>
      <w:r w:rsidRPr="00E66077">
        <w:rPr>
          <w:rFonts w:cs="Arial"/>
          <w:lang w:val="en-US"/>
        </w:rPr>
        <w:t xml:space="preserve">Please </w:t>
      </w:r>
      <w:r w:rsidR="00E66077">
        <w:rPr>
          <w:rFonts w:cs="Arial"/>
          <w:lang w:val="en-US"/>
        </w:rPr>
        <w:t xml:space="preserve"> Sign the </w:t>
      </w:r>
      <w:r w:rsidR="00B85B43">
        <w:rPr>
          <w:rFonts w:cs="Arial"/>
          <w:b/>
          <w:szCs w:val="28"/>
          <w:lang w:val="en-US"/>
        </w:rPr>
        <w:t xml:space="preserve">Power Of Attorney </w:t>
      </w:r>
      <w:r w:rsidR="001C1418">
        <w:rPr>
          <w:rFonts w:cs="Arial"/>
          <w:lang w:val="en-US"/>
        </w:rPr>
        <w:t>U</w:t>
      </w:r>
      <w:r w:rsidR="00DE6049">
        <w:rPr>
          <w:rFonts w:cs="Arial"/>
          <w:lang w:val="en-US"/>
        </w:rPr>
        <w:t>sing Digital Signature.</w:t>
      </w:r>
    </w:p>
    <w:p w14:paraId="4AC6465D" w14:textId="77777777" w:rsidR="002A54CC" w:rsidRDefault="002A54CC" w:rsidP="000A2C8D">
      <w:pPr>
        <w:jc w:val="center"/>
        <w:rPr>
          <w:b/>
          <w:bCs/>
        </w:rPr>
      </w:pPr>
    </w:p>
    <w:p w14:paraId="3D58FA96" w14:textId="77777777" w:rsidR="002A54CC" w:rsidRDefault="002A54CC" w:rsidP="000A2C8D">
      <w:pPr>
        <w:jc w:val="center"/>
        <w:rPr>
          <w:b/>
          <w:bCs/>
        </w:rPr>
      </w:pPr>
    </w:p>
    <w:p w14:paraId="138562B4" w14:textId="77777777" w:rsidR="002A54CC" w:rsidRDefault="002A54CC" w:rsidP="000A2C8D">
      <w:pPr>
        <w:jc w:val="center"/>
        <w:rPr>
          <w:b/>
          <w:bCs/>
        </w:rPr>
      </w:pPr>
    </w:p>
    <w:p w14:paraId="4B18F772" w14:textId="77777777" w:rsidR="002A54CC" w:rsidRDefault="002A54CC" w:rsidP="000A2C8D">
      <w:pPr>
        <w:jc w:val="center"/>
        <w:rPr>
          <w:b/>
          <w:bCs/>
        </w:rPr>
      </w:pPr>
    </w:p>
    <w:p w14:paraId="12C1A42B" w14:textId="77777777" w:rsidR="002A54CC" w:rsidRDefault="002A54CC" w:rsidP="000A2C8D">
      <w:pPr>
        <w:jc w:val="center"/>
        <w:rPr>
          <w:b/>
          <w:bCs/>
        </w:rPr>
      </w:pPr>
    </w:p>
    <w:p w14:paraId="587D9944" w14:textId="77777777" w:rsidR="002A54CC" w:rsidRDefault="002A54CC" w:rsidP="000A2C8D">
      <w:pPr>
        <w:jc w:val="center"/>
        <w:rPr>
          <w:b/>
          <w:bCs/>
        </w:rPr>
      </w:pPr>
    </w:p>
    <w:p w14:paraId="39C226D7" w14:textId="77777777" w:rsidR="002A54CC" w:rsidRDefault="002A54CC" w:rsidP="000A2C8D">
      <w:pPr>
        <w:jc w:val="center"/>
        <w:rPr>
          <w:b/>
          <w:bCs/>
        </w:rPr>
      </w:pPr>
    </w:p>
    <w:p w14:paraId="34E494F7" w14:textId="77777777" w:rsidR="002A54CC" w:rsidRDefault="002A54CC" w:rsidP="000A2C8D">
      <w:pPr>
        <w:jc w:val="center"/>
        <w:rPr>
          <w:b/>
          <w:bCs/>
        </w:rPr>
      </w:pPr>
    </w:p>
    <w:p w14:paraId="17AD7102" w14:textId="77777777" w:rsidR="002A54CC" w:rsidRDefault="002A54CC" w:rsidP="000A2C8D">
      <w:pPr>
        <w:jc w:val="center"/>
        <w:rPr>
          <w:b/>
          <w:bCs/>
        </w:rPr>
      </w:pPr>
    </w:p>
    <w:p w14:paraId="4FC4516C" w14:textId="77777777" w:rsidR="002A54CC" w:rsidRDefault="002A54CC" w:rsidP="000A2C8D">
      <w:pPr>
        <w:jc w:val="center"/>
        <w:rPr>
          <w:b/>
          <w:bCs/>
        </w:rPr>
      </w:pPr>
    </w:p>
    <w:p w14:paraId="4712E3D8" w14:textId="77777777" w:rsidR="002A54CC" w:rsidRDefault="002A54CC" w:rsidP="000A2C8D">
      <w:pPr>
        <w:jc w:val="center"/>
        <w:rPr>
          <w:b/>
          <w:bCs/>
        </w:rPr>
      </w:pPr>
    </w:p>
    <w:p w14:paraId="50045B8E" w14:textId="77777777" w:rsidR="002A54CC" w:rsidRDefault="002A54CC" w:rsidP="000A2C8D">
      <w:pPr>
        <w:jc w:val="center"/>
        <w:rPr>
          <w:b/>
          <w:bCs/>
        </w:rPr>
      </w:pPr>
    </w:p>
    <w:p w14:paraId="7A3F7205" w14:textId="77777777" w:rsidR="002A54CC" w:rsidRDefault="002A54CC" w:rsidP="000A2C8D">
      <w:pPr>
        <w:jc w:val="center"/>
        <w:rPr>
          <w:b/>
          <w:bCs/>
        </w:rPr>
      </w:pPr>
    </w:p>
    <w:p w14:paraId="5AD19033" w14:textId="77777777" w:rsidR="002A54CC" w:rsidRDefault="002A54CC" w:rsidP="000A2C8D">
      <w:pPr>
        <w:jc w:val="center"/>
        <w:rPr>
          <w:b/>
          <w:bCs/>
        </w:rPr>
      </w:pPr>
    </w:p>
    <w:p w14:paraId="744864BA" w14:textId="77777777" w:rsidR="002A54CC" w:rsidRDefault="002A54CC" w:rsidP="000A2C8D">
      <w:pPr>
        <w:jc w:val="center"/>
        <w:rPr>
          <w:b/>
          <w:bCs/>
        </w:rPr>
      </w:pPr>
    </w:p>
    <w:p w14:paraId="65A27AD9" w14:textId="77777777" w:rsidR="002A54CC" w:rsidRDefault="002A54CC" w:rsidP="000A2C8D">
      <w:pPr>
        <w:jc w:val="center"/>
        <w:rPr>
          <w:b/>
          <w:bCs/>
        </w:rPr>
      </w:pPr>
    </w:p>
    <w:p w14:paraId="7D4227C4" w14:textId="77777777" w:rsidR="002A54CC" w:rsidRDefault="002A54CC" w:rsidP="000A2C8D">
      <w:pPr>
        <w:jc w:val="center"/>
        <w:rPr>
          <w:b/>
          <w:bCs/>
        </w:rPr>
      </w:pPr>
    </w:p>
    <w:p w14:paraId="0A6AFF92" w14:textId="77777777" w:rsidR="002A54CC" w:rsidRDefault="002A54CC" w:rsidP="000A2C8D">
      <w:pPr>
        <w:jc w:val="center"/>
        <w:rPr>
          <w:b/>
          <w:bCs/>
        </w:rPr>
      </w:pPr>
    </w:p>
    <w:p w14:paraId="07FE7CD5" w14:textId="77777777" w:rsidR="002A54CC" w:rsidRDefault="002A54CC" w:rsidP="000A2C8D">
      <w:pPr>
        <w:jc w:val="center"/>
        <w:rPr>
          <w:b/>
          <w:bCs/>
        </w:rPr>
      </w:pPr>
    </w:p>
    <w:p w14:paraId="477A167D" w14:textId="77777777" w:rsidR="002A54CC" w:rsidRDefault="002A54CC" w:rsidP="000A2C8D">
      <w:pPr>
        <w:jc w:val="center"/>
        <w:rPr>
          <w:b/>
          <w:bCs/>
        </w:rPr>
      </w:pPr>
    </w:p>
    <w:p w14:paraId="4F4B60FE" w14:textId="77777777" w:rsidR="002A54CC" w:rsidRDefault="002A54CC" w:rsidP="000A2C8D">
      <w:pPr>
        <w:jc w:val="center"/>
        <w:rPr>
          <w:b/>
          <w:bCs/>
        </w:rPr>
      </w:pPr>
    </w:p>
    <w:p w14:paraId="1451C117" w14:textId="77777777" w:rsidR="002A54CC" w:rsidRDefault="002A54CC" w:rsidP="000A2C8D">
      <w:pPr>
        <w:jc w:val="center"/>
        <w:rPr>
          <w:b/>
          <w:bCs/>
        </w:rPr>
      </w:pPr>
    </w:p>
    <w:p w14:paraId="58126BBE" w14:textId="621773DA" w:rsidR="002A54CC" w:rsidRDefault="002A54CC" w:rsidP="002954BF">
      <w:pPr>
        <w:rPr>
          <w:b/>
          <w:bCs/>
        </w:rPr>
      </w:pPr>
    </w:p>
    <w:p w14:paraId="4273F01C" w14:textId="55BC2FC3" w:rsidR="000A2C8D" w:rsidRPr="000A2C8D" w:rsidRDefault="000A2C8D" w:rsidP="000A2C8D">
      <w:pPr>
        <w:jc w:val="center"/>
      </w:pPr>
      <w:r w:rsidRPr="000A2C8D">
        <w:rPr>
          <w:b/>
          <w:bCs/>
        </w:rPr>
        <w:lastRenderedPageBreak/>
        <w:t>POWER OF ATTORNEY</w:t>
      </w:r>
    </w:p>
    <w:p w14:paraId="0339BD00" w14:textId="0913AF8C" w:rsidR="00F12CC1" w:rsidRPr="00F12CC1" w:rsidRDefault="00F12CC1" w:rsidP="00F12CC1">
      <w:pPr>
        <w:jc w:val="center"/>
      </w:pPr>
      <w:r w:rsidRPr="00F12CC1">
        <w:rPr>
          <w:i/>
          <w:iCs/>
        </w:rPr>
        <w:t>(LEI Management and Transfer Authorization)</w:t>
      </w:r>
    </w:p>
    <w:p w14:paraId="30B74792" w14:textId="583AA585" w:rsidR="00F12CC1" w:rsidRPr="00F12CC1" w:rsidRDefault="00265FEB" w:rsidP="00265FEB">
      <w:pPr>
        <w:jc w:val="center"/>
      </w:pPr>
      <w:r>
        <w:t xml:space="preserve">                                                                                      </w:t>
      </w:r>
      <w:r w:rsidR="00F12CC1" w:rsidRPr="00F12CC1">
        <w:t xml:space="preserve">Date: </w:t>
      </w:r>
    </w:p>
    <w:p w14:paraId="7EB65446" w14:textId="77777777" w:rsidR="00F12CC1" w:rsidRPr="005816BE" w:rsidRDefault="00F12CC1" w:rsidP="00F12CC1">
      <w:pPr>
        <w:spacing w:after="0"/>
        <w:rPr>
          <w:rFonts w:ascii="Aptos Narrow" w:hAnsi="Aptos Narrow" w:cs="Poppins"/>
        </w:rPr>
      </w:pPr>
      <w:r w:rsidRPr="005816BE">
        <w:rPr>
          <w:rFonts w:ascii="Aptos Narrow" w:hAnsi="Aptos Narrow" w:cs="Poppins"/>
        </w:rPr>
        <w:t xml:space="preserve">To whom it may concern, </w:t>
      </w:r>
    </w:p>
    <w:p w14:paraId="6D847A38" w14:textId="77777777" w:rsidR="00F12CC1" w:rsidRPr="005816BE" w:rsidRDefault="00F12CC1" w:rsidP="00F12CC1">
      <w:pPr>
        <w:spacing w:after="0"/>
        <w:rPr>
          <w:rFonts w:ascii="Aptos Narrow" w:hAnsi="Aptos Narrow" w:cs="Poppins"/>
        </w:rPr>
      </w:pPr>
    </w:p>
    <w:p w14:paraId="33CBFCB0" w14:textId="340D57E6" w:rsidR="00F12CC1" w:rsidRPr="005816BE" w:rsidRDefault="00F12CC1" w:rsidP="00F12CC1">
      <w:pPr>
        <w:spacing w:after="0"/>
        <w:rPr>
          <w:rFonts w:ascii="Aptos Narrow" w:hAnsi="Aptos Narrow" w:cs="Poppins"/>
        </w:rPr>
      </w:pPr>
      <w:r w:rsidRPr="005816BE">
        <w:rPr>
          <w:rFonts w:ascii="Aptos Narrow" w:hAnsi="Aptos Narrow" w:cs="Poppins"/>
        </w:rPr>
        <w:t xml:space="preserve">We hereby authorize the following legal entity, and/or persons acting on its behalf, to request and manage our Legal Entity Identifier (LEI) on our behalf. They are further authorized to sign Terms of Service agreements and to perform all actions necessary to manage our LEI. </w:t>
      </w:r>
    </w:p>
    <w:p w14:paraId="33A9BE23" w14:textId="4FDB886B" w:rsidR="00F12CC1" w:rsidRPr="005816BE" w:rsidRDefault="00F12CC1" w:rsidP="00F12CC1">
      <w:pPr>
        <w:spacing w:after="0"/>
        <w:rPr>
          <w:rFonts w:ascii="Aptos Narrow" w:hAnsi="Aptos Narrow" w:cs="Poppins"/>
        </w:rPr>
      </w:pPr>
      <w:r w:rsidRPr="005816BE">
        <w:rPr>
          <w:rFonts w:ascii="Aptos Narrow" w:hAnsi="Aptos Narrow" w:cs="Poppins"/>
        </w:rPr>
        <w:t xml:space="preserve">We confirm and agree to transfer our LEI code to WM </w:t>
      </w:r>
      <w:proofErr w:type="spellStart"/>
      <w:r w:rsidRPr="005816BE">
        <w:rPr>
          <w:rFonts w:ascii="Aptos Narrow" w:hAnsi="Aptos Narrow" w:cs="Poppins"/>
        </w:rPr>
        <w:t>Datenservice</w:t>
      </w:r>
      <w:proofErr w:type="spellEnd"/>
      <w:r w:rsidRPr="005816BE">
        <w:rPr>
          <w:rFonts w:ascii="Aptos Narrow" w:hAnsi="Aptos Narrow" w:cs="Poppins"/>
        </w:rPr>
        <w:t xml:space="preserve">, an LEI issuer accredited by GLEIF (Local Operating Unit – LOU), with the assistance of the authorized Registration Agent stated below. </w:t>
      </w:r>
    </w:p>
    <w:p w14:paraId="11F00229" w14:textId="77777777" w:rsidR="00F12CC1" w:rsidRPr="005816BE" w:rsidRDefault="00F12CC1" w:rsidP="00F12CC1">
      <w:pPr>
        <w:spacing w:after="0"/>
        <w:rPr>
          <w:rFonts w:ascii="Aptos Narrow" w:hAnsi="Aptos Narrow" w:cs="Poppins"/>
        </w:rPr>
      </w:pPr>
      <w:r w:rsidRPr="005816BE">
        <w:rPr>
          <w:rFonts w:ascii="Aptos Narrow" w:hAnsi="Aptos Narrow" w:cs="Poppins"/>
        </w:rPr>
        <w:t xml:space="preserve">After the transfer, we agree to renew and manage our LEI with WM </w:t>
      </w:r>
      <w:proofErr w:type="spellStart"/>
      <w:r w:rsidRPr="005816BE">
        <w:rPr>
          <w:rFonts w:ascii="Aptos Narrow" w:hAnsi="Aptos Narrow" w:cs="Poppins"/>
        </w:rPr>
        <w:t>Datenservice</w:t>
      </w:r>
      <w:proofErr w:type="spellEnd"/>
      <w:r w:rsidRPr="005816BE">
        <w:rPr>
          <w:rFonts w:ascii="Aptos Narrow" w:hAnsi="Aptos Narrow" w:cs="Poppins"/>
        </w:rPr>
        <w:t xml:space="preserve">. We understand that in order to complete the renewal process, our LEI may need to be transferred from our current LEI provider to WM </w:t>
      </w:r>
      <w:proofErr w:type="spellStart"/>
      <w:r w:rsidRPr="005816BE">
        <w:rPr>
          <w:rFonts w:ascii="Aptos Narrow" w:hAnsi="Aptos Narrow" w:cs="Poppins"/>
        </w:rPr>
        <w:t>Datenservice</w:t>
      </w:r>
      <w:proofErr w:type="spellEnd"/>
      <w:r w:rsidRPr="005816BE">
        <w:rPr>
          <w:rFonts w:ascii="Aptos Narrow" w:hAnsi="Aptos Narrow" w:cs="Poppins"/>
        </w:rPr>
        <w:t xml:space="preserve">. </w:t>
      </w:r>
    </w:p>
    <w:p w14:paraId="3F8F9046" w14:textId="77777777" w:rsidR="00F12CC1" w:rsidRPr="005816BE" w:rsidRDefault="00F12CC1" w:rsidP="00F12CC1">
      <w:pPr>
        <w:spacing w:after="0"/>
        <w:rPr>
          <w:rFonts w:ascii="Aptos Narrow" w:hAnsi="Aptos Narrow" w:cs="Poppins"/>
        </w:rPr>
      </w:pPr>
      <w:r w:rsidRPr="005816BE">
        <w:rPr>
          <w:rFonts w:ascii="Aptos Narrow" w:hAnsi="Aptos Narrow" w:cs="Poppins"/>
        </w:rPr>
        <w:t xml:space="preserve">We also consent that the contact details of our authorized representative may be shared with the current LEI provider for the purpose of approving and completing the transfer. </w:t>
      </w:r>
    </w:p>
    <w:p w14:paraId="019E9BCF" w14:textId="761E26A9" w:rsidR="00F12CC1" w:rsidRPr="005816BE" w:rsidRDefault="00F12CC1" w:rsidP="00F12CC1">
      <w:pPr>
        <w:spacing w:after="0"/>
        <w:rPr>
          <w:rFonts w:ascii="Aptos Narrow" w:hAnsi="Aptos Narrow" w:cs="Poppins"/>
        </w:rPr>
      </w:pPr>
      <w:r w:rsidRPr="005816BE">
        <w:rPr>
          <w:rFonts w:ascii="Aptos Narrow" w:hAnsi="Aptos Narrow" w:cs="Poppins"/>
          <w:b/>
          <w:bCs/>
        </w:rPr>
        <w:t xml:space="preserve">Transfer </w:t>
      </w:r>
      <w:proofErr w:type="gramStart"/>
      <w:r w:rsidRPr="005816BE">
        <w:rPr>
          <w:rFonts w:ascii="Aptos Narrow" w:hAnsi="Aptos Narrow" w:cs="Poppins"/>
          <w:b/>
          <w:bCs/>
        </w:rPr>
        <w:t>Details :</w:t>
      </w:r>
      <w:proofErr w:type="gramEnd"/>
    </w:p>
    <w:p w14:paraId="3CCC0787" w14:textId="5CECB81B" w:rsidR="00F12CC1" w:rsidRPr="005816BE" w:rsidRDefault="00F12CC1" w:rsidP="00F12CC1">
      <w:pPr>
        <w:spacing w:after="0"/>
        <w:rPr>
          <w:rFonts w:ascii="Aptos Narrow" w:hAnsi="Aptos Narrow" w:cs="Poppins"/>
        </w:rPr>
      </w:pPr>
      <w:r w:rsidRPr="005816BE">
        <w:rPr>
          <w:rFonts w:ascii="Aptos Narrow" w:hAnsi="Aptos Narrow" w:cs="Poppins"/>
          <w:b/>
          <w:bCs/>
        </w:rPr>
        <w:t xml:space="preserve">Transferred from: </w:t>
      </w:r>
    </w:p>
    <w:p w14:paraId="0EF9967C" w14:textId="77777777" w:rsidR="00F12CC1" w:rsidRPr="005816BE" w:rsidRDefault="00F12CC1" w:rsidP="00F12CC1">
      <w:pPr>
        <w:spacing w:after="0"/>
        <w:rPr>
          <w:rFonts w:ascii="Aptos Narrow" w:hAnsi="Aptos Narrow" w:cs="Poppins"/>
          <w:b/>
          <w:bCs/>
        </w:rPr>
      </w:pPr>
    </w:p>
    <w:p w14:paraId="7A4989C7" w14:textId="0944BB78" w:rsidR="00F12CC1" w:rsidRPr="005816BE" w:rsidRDefault="00F12CC1" w:rsidP="00F12CC1">
      <w:pPr>
        <w:spacing w:after="0"/>
        <w:rPr>
          <w:rFonts w:ascii="Aptos Narrow" w:hAnsi="Aptos Narrow" w:cs="Poppins"/>
          <w:b/>
          <w:bCs/>
        </w:rPr>
      </w:pPr>
      <w:r w:rsidRPr="005816BE">
        <w:rPr>
          <w:rFonts w:ascii="Aptos Narrow" w:hAnsi="Aptos Narrow" w:cs="Poppins"/>
          <w:b/>
          <w:bCs/>
        </w:rPr>
        <w:t xml:space="preserve">Transferred </w:t>
      </w:r>
      <w:proofErr w:type="gramStart"/>
      <w:r w:rsidRPr="005816BE">
        <w:rPr>
          <w:rFonts w:ascii="Aptos Narrow" w:hAnsi="Aptos Narrow" w:cs="Poppins"/>
          <w:b/>
          <w:bCs/>
        </w:rPr>
        <w:t>To :</w:t>
      </w:r>
      <w:proofErr w:type="gramEnd"/>
      <w:r w:rsidRPr="005816BE">
        <w:rPr>
          <w:rFonts w:ascii="Aptos Narrow" w:hAnsi="Aptos Narrow" w:cs="Poppins"/>
          <w:b/>
          <w:bCs/>
        </w:rPr>
        <w:t xml:space="preserve"> </w:t>
      </w:r>
      <w:r w:rsidRPr="003D729A">
        <w:rPr>
          <w:rFonts w:ascii="Aptos Narrow" w:hAnsi="Aptos Narrow" w:cs="Poppins"/>
          <w:b/>
          <w:bCs/>
        </w:rPr>
        <w:t xml:space="preserve"> </w:t>
      </w:r>
    </w:p>
    <w:tbl>
      <w:tblPr>
        <w:tblStyle w:val="TableGrid"/>
        <w:tblW w:w="9288" w:type="dxa"/>
        <w:tblLook w:val="04A0" w:firstRow="1" w:lastRow="0" w:firstColumn="1" w:lastColumn="0" w:noHBand="0" w:noVBand="1"/>
      </w:tblPr>
      <w:tblGrid>
        <w:gridCol w:w="2130"/>
        <w:gridCol w:w="3868"/>
        <w:gridCol w:w="3290"/>
      </w:tblGrid>
      <w:tr w:rsidR="00F12CC1" w:rsidRPr="005816BE" w14:paraId="7533E873" w14:textId="77777777" w:rsidTr="00F12CC1">
        <w:trPr>
          <w:trHeight w:val="500"/>
        </w:trPr>
        <w:tc>
          <w:tcPr>
            <w:tcW w:w="2130" w:type="dxa"/>
          </w:tcPr>
          <w:p w14:paraId="39B89DDB" w14:textId="77777777" w:rsidR="00F12CC1" w:rsidRPr="005816BE" w:rsidRDefault="00F12CC1" w:rsidP="00F12CC1">
            <w:pPr>
              <w:jc w:val="center"/>
              <w:rPr>
                <w:rFonts w:ascii="Aptos Narrow" w:hAnsi="Aptos Narrow" w:cs="Poppins"/>
                <w:b/>
                <w:bCs/>
              </w:rPr>
            </w:pPr>
            <w:r w:rsidRPr="005816BE">
              <w:rPr>
                <w:rFonts w:ascii="Aptos Narrow" w:hAnsi="Aptos Narrow" w:cs="Poppins"/>
                <w:b/>
                <w:bCs/>
              </w:rPr>
              <w:t>NAME</w:t>
            </w:r>
          </w:p>
        </w:tc>
        <w:tc>
          <w:tcPr>
            <w:tcW w:w="3868" w:type="dxa"/>
          </w:tcPr>
          <w:p w14:paraId="7A8CABB4" w14:textId="51842DBF" w:rsidR="00F12CC1" w:rsidRPr="005816BE" w:rsidRDefault="00F12CC1" w:rsidP="00F12CC1">
            <w:pPr>
              <w:jc w:val="center"/>
              <w:rPr>
                <w:rFonts w:ascii="Aptos Narrow" w:hAnsi="Aptos Narrow" w:cs="Poppins"/>
                <w:b/>
                <w:bCs/>
              </w:rPr>
            </w:pPr>
            <w:r w:rsidRPr="005816BE">
              <w:rPr>
                <w:rFonts w:ascii="Aptos Narrow" w:hAnsi="Aptos Narrow" w:cs="Poppins"/>
                <w:b/>
                <w:bCs/>
              </w:rPr>
              <w:t>LEI</w:t>
            </w:r>
          </w:p>
        </w:tc>
        <w:tc>
          <w:tcPr>
            <w:tcW w:w="3290" w:type="dxa"/>
          </w:tcPr>
          <w:p w14:paraId="215FD9D1" w14:textId="7E018C25" w:rsidR="00F12CC1" w:rsidRPr="005816BE" w:rsidRDefault="00F12CC1" w:rsidP="00F12CC1">
            <w:pPr>
              <w:jc w:val="center"/>
              <w:rPr>
                <w:rFonts w:ascii="Aptos Narrow" w:hAnsi="Aptos Narrow" w:cs="Poppins"/>
                <w:b/>
                <w:bCs/>
              </w:rPr>
            </w:pPr>
            <w:r w:rsidRPr="005816BE">
              <w:rPr>
                <w:rFonts w:ascii="Aptos Narrow" w:hAnsi="Aptos Narrow" w:cs="Poppins"/>
                <w:b/>
                <w:bCs/>
              </w:rPr>
              <w:t>Website</w:t>
            </w:r>
          </w:p>
        </w:tc>
      </w:tr>
      <w:tr w:rsidR="00F12CC1" w:rsidRPr="005816BE" w14:paraId="73DD34F2" w14:textId="77777777" w:rsidTr="00F12CC1">
        <w:trPr>
          <w:trHeight w:val="437"/>
        </w:trPr>
        <w:tc>
          <w:tcPr>
            <w:tcW w:w="2130" w:type="dxa"/>
          </w:tcPr>
          <w:p w14:paraId="63696AD7" w14:textId="5B047DD8" w:rsidR="00F12CC1" w:rsidRPr="005816BE" w:rsidRDefault="00F12CC1" w:rsidP="00F12CC1">
            <w:pPr>
              <w:jc w:val="center"/>
              <w:rPr>
                <w:rFonts w:ascii="Aptos Narrow" w:hAnsi="Aptos Narrow" w:cs="Poppins"/>
              </w:rPr>
            </w:pPr>
            <w:r w:rsidRPr="005816BE">
              <w:rPr>
                <w:rFonts w:ascii="Aptos Narrow" w:hAnsi="Aptos Narrow" w:cs="Poppins"/>
              </w:rPr>
              <w:t xml:space="preserve">WM </w:t>
            </w:r>
            <w:proofErr w:type="spellStart"/>
            <w:r w:rsidRPr="005816BE">
              <w:rPr>
                <w:rFonts w:ascii="Aptos Narrow" w:hAnsi="Aptos Narrow" w:cs="Poppins"/>
              </w:rPr>
              <w:t>Datenservice</w:t>
            </w:r>
            <w:proofErr w:type="spellEnd"/>
          </w:p>
        </w:tc>
        <w:tc>
          <w:tcPr>
            <w:tcW w:w="3868" w:type="dxa"/>
          </w:tcPr>
          <w:p w14:paraId="5E34A148" w14:textId="2B9C686E" w:rsidR="00F12CC1" w:rsidRPr="005816BE" w:rsidRDefault="00F12CC1" w:rsidP="00F12CC1">
            <w:pPr>
              <w:jc w:val="center"/>
              <w:rPr>
                <w:rFonts w:ascii="Aptos Narrow" w:hAnsi="Aptos Narrow" w:cs="Poppins"/>
              </w:rPr>
            </w:pPr>
            <w:r w:rsidRPr="005816BE">
              <w:rPr>
                <w:rFonts w:ascii="Aptos Narrow" w:hAnsi="Aptos Narrow" w:cs="Poppins"/>
                <w:lang w:val="de-DE"/>
              </w:rPr>
              <w:t>5299000J2N45DDNE4Y28</w:t>
            </w:r>
          </w:p>
        </w:tc>
        <w:tc>
          <w:tcPr>
            <w:tcW w:w="3290" w:type="dxa"/>
          </w:tcPr>
          <w:p w14:paraId="544EF36B" w14:textId="060EC538" w:rsidR="00F12CC1" w:rsidRPr="005816BE" w:rsidRDefault="00F12CC1" w:rsidP="00F12CC1">
            <w:pPr>
              <w:jc w:val="center"/>
              <w:rPr>
                <w:rFonts w:ascii="Aptos Narrow" w:hAnsi="Aptos Narrow" w:cs="Poppins"/>
              </w:rPr>
            </w:pPr>
            <w:r w:rsidRPr="005816BE">
              <w:rPr>
                <w:rFonts w:ascii="Aptos Narrow" w:hAnsi="Aptos Narrow" w:cs="Poppins"/>
              </w:rPr>
              <w:t>www.wm-leiportal.org</w:t>
            </w:r>
          </w:p>
        </w:tc>
      </w:tr>
    </w:tbl>
    <w:p w14:paraId="079986FA" w14:textId="1DB6D413" w:rsidR="00F12CC1" w:rsidRPr="005816BE" w:rsidRDefault="00F12CC1" w:rsidP="00F12CC1">
      <w:pPr>
        <w:rPr>
          <w:rFonts w:ascii="Aptos Narrow" w:hAnsi="Aptos Narrow" w:cs="Poppins"/>
        </w:rPr>
      </w:pPr>
      <w:r w:rsidRPr="005816BE">
        <w:rPr>
          <w:rFonts w:ascii="Aptos Narrow" w:hAnsi="Aptos Narrow" w:cs="Poppins"/>
        </w:rPr>
        <w:t xml:space="preserve">Authorized Registration </w:t>
      </w:r>
      <w:proofErr w:type="gramStart"/>
      <w:r w:rsidRPr="005816BE">
        <w:rPr>
          <w:rFonts w:ascii="Aptos Narrow" w:hAnsi="Aptos Narrow" w:cs="Poppins"/>
        </w:rPr>
        <w:t>Agent :</w:t>
      </w:r>
      <w:proofErr w:type="gramEnd"/>
    </w:p>
    <w:tbl>
      <w:tblPr>
        <w:tblStyle w:val="TableGrid"/>
        <w:tblW w:w="9289" w:type="dxa"/>
        <w:tblLook w:val="04A0" w:firstRow="1" w:lastRow="0" w:firstColumn="1" w:lastColumn="0" w:noHBand="0" w:noVBand="1"/>
      </w:tblPr>
      <w:tblGrid>
        <w:gridCol w:w="2153"/>
        <w:gridCol w:w="2505"/>
        <w:gridCol w:w="2337"/>
        <w:gridCol w:w="2294"/>
      </w:tblGrid>
      <w:tr w:rsidR="00F12CC1" w:rsidRPr="005816BE" w14:paraId="5E31623A" w14:textId="77777777" w:rsidTr="000A2C8D">
        <w:trPr>
          <w:trHeight w:val="475"/>
        </w:trPr>
        <w:tc>
          <w:tcPr>
            <w:tcW w:w="2263" w:type="dxa"/>
          </w:tcPr>
          <w:p w14:paraId="00923A9F" w14:textId="0A1B1205" w:rsidR="00F12CC1" w:rsidRPr="005816BE" w:rsidRDefault="00F12CC1" w:rsidP="00F12CC1">
            <w:pPr>
              <w:jc w:val="center"/>
              <w:rPr>
                <w:rFonts w:ascii="Aptos Narrow" w:hAnsi="Aptos Narrow" w:cs="Poppins"/>
                <w:b/>
                <w:bCs/>
              </w:rPr>
            </w:pPr>
            <w:r w:rsidRPr="005816BE">
              <w:rPr>
                <w:rFonts w:ascii="Aptos Narrow" w:hAnsi="Aptos Narrow" w:cs="Poppins"/>
                <w:b/>
                <w:bCs/>
              </w:rPr>
              <w:t>NAME</w:t>
            </w:r>
          </w:p>
        </w:tc>
        <w:tc>
          <w:tcPr>
            <w:tcW w:w="2410" w:type="dxa"/>
          </w:tcPr>
          <w:p w14:paraId="0F997B43" w14:textId="145A6DF2" w:rsidR="00F12CC1" w:rsidRPr="005816BE" w:rsidRDefault="00F12CC1" w:rsidP="00F12CC1">
            <w:pPr>
              <w:jc w:val="center"/>
              <w:rPr>
                <w:rFonts w:ascii="Aptos Narrow" w:hAnsi="Aptos Narrow" w:cs="Poppins"/>
                <w:b/>
                <w:bCs/>
              </w:rPr>
            </w:pPr>
            <w:r w:rsidRPr="005816BE">
              <w:rPr>
                <w:rFonts w:ascii="Aptos Narrow" w:hAnsi="Aptos Narrow" w:cs="Poppins"/>
                <w:b/>
                <w:bCs/>
              </w:rPr>
              <w:t>RA LEI</w:t>
            </w:r>
          </w:p>
        </w:tc>
        <w:tc>
          <w:tcPr>
            <w:tcW w:w="2344" w:type="dxa"/>
          </w:tcPr>
          <w:p w14:paraId="0E1A6A28" w14:textId="687470F7" w:rsidR="00F12CC1" w:rsidRPr="005816BE" w:rsidRDefault="00F12CC1" w:rsidP="00F12CC1">
            <w:pPr>
              <w:jc w:val="center"/>
              <w:rPr>
                <w:rFonts w:ascii="Aptos Narrow" w:hAnsi="Aptos Narrow" w:cs="Poppins"/>
                <w:b/>
                <w:bCs/>
              </w:rPr>
            </w:pPr>
            <w:r w:rsidRPr="005816BE">
              <w:rPr>
                <w:rFonts w:ascii="Aptos Narrow" w:hAnsi="Aptos Narrow" w:cs="Poppins"/>
                <w:b/>
                <w:bCs/>
              </w:rPr>
              <w:t>Website</w:t>
            </w:r>
          </w:p>
        </w:tc>
        <w:tc>
          <w:tcPr>
            <w:tcW w:w="2272" w:type="dxa"/>
          </w:tcPr>
          <w:p w14:paraId="26672634" w14:textId="5DFBA7E4" w:rsidR="00F12CC1" w:rsidRPr="005816BE" w:rsidRDefault="00F12CC1" w:rsidP="00F12CC1">
            <w:pPr>
              <w:jc w:val="center"/>
              <w:rPr>
                <w:rFonts w:ascii="Aptos Narrow" w:hAnsi="Aptos Narrow" w:cs="Poppins"/>
                <w:b/>
                <w:bCs/>
              </w:rPr>
            </w:pPr>
            <w:r w:rsidRPr="005816BE">
              <w:rPr>
                <w:rFonts w:ascii="Aptos Narrow" w:hAnsi="Aptos Narrow" w:cs="Poppins"/>
                <w:b/>
                <w:bCs/>
              </w:rPr>
              <w:t>Email</w:t>
            </w:r>
          </w:p>
        </w:tc>
      </w:tr>
      <w:tr w:rsidR="00F12CC1" w:rsidRPr="005816BE" w14:paraId="18856B38" w14:textId="77777777" w:rsidTr="000A2C8D">
        <w:trPr>
          <w:trHeight w:val="546"/>
        </w:trPr>
        <w:tc>
          <w:tcPr>
            <w:tcW w:w="2263" w:type="dxa"/>
          </w:tcPr>
          <w:p w14:paraId="2792261C" w14:textId="5AA04D9D" w:rsidR="00F12CC1" w:rsidRPr="005816BE" w:rsidRDefault="000A2C8D" w:rsidP="00F12CC1">
            <w:pPr>
              <w:rPr>
                <w:rFonts w:ascii="Aptos Narrow" w:hAnsi="Aptos Narrow" w:cs="Poppins"/>
              </w:rPr>
            </w:pPr>
            <w:proofErr w:type="spellStart"/>
            <w:r w:rsidRPr="003A33F2">
              <w:rPr>
                <w:rFonts w:ascii="Aptos Narrow" w:hAnsi="Aptos Narrow" w:cs="Poppins"/>
                <w:highlight w:val="yellow"/>
              </w:rPr>
              <w:t>Aneetra</w:t>
            </w:r>
            <w:proofErr w:type="spellEnd"/>
            <w:r w:rsidRPr="003A33F2">
              <w:rPr>
                <w:rFonts w:ascii="Aptos Narrow" w:hAnsi="Aptos Narrow" w:cs="Poppins"/>
                <w:highlight w:val="yellow"/>
              </w:rPr>
              <w:t xml:space="preserve"> </w:t>
            </w:r>
            <w:proofErr w:type="spellStart"/>
            <w:r w:rsidRPr="003A33F2">
              <w:rPr>
                <w:rFonts w:ascii="Aptos Narrow" w:hAnsi="Aptos Narrow" w:cs="Poppins"/>
                <w:highlight w:val="yellow"/>
              </w:rPr>
              <w:t>Indoglobal</w:t>
            </w:r>
            <w:proofErr w:type="spellEnd"/>
            <w:r w:rsidRPr="003A33F2">
              <w:rPr>
                <w:rFonts w:ascii="Aptos Narrow" w:hAnsi="Aptos Narrow" w:cs="Poppins"/>
                <w:highlight w:val="yellow"/>
              </w:rPr>
              <w:t xml:space="preserve"> Solutions Private Limited</w:t>
            </w:r>
          </w:p>
        </w:tc>
        <w:tc>
          <w:tcPr>
            <w:tcW w:w="2410" w:type="dxa"/>
          </w:tcPr>
          <w:p w14:paraId="48112B11" w14:textId="2AD9843B" w:rsidR="00F12CC1" w:rsidRPr="003D4F5A" w:rsidRDefault="003D4F5A" w:rsidP="00F12CC1">
            <w:pPr>
              <w:rPr>
                <w:rFonts w:ascii="Aptos Narrow" w:hAnsi="Aptos Narrow" w:cs="Poppins"/>
              </w:rPr>
            </w:pPr>
            <w:r w:rsidRPr="003D4F5A">
              <w:rPr>
                <w:rFonts w:ascii="Aptos Narrow" w:hAnsi="Aptos Narrow" w:cs="Poppins"/>
              </w:rPr>
              <w:t>529900JX9VQV5LHPRG84</w:t>
            </w:r>
          </w:p>
        </w:tc>
        <w:tc>
          <w:tcPr>
            <w:tcW w:w="2344" w:type="dxa"/>
          </w:tcPr>
          <w:p w14:paraId="55ADFF65" w14:textId="37DC0B08" w:rsidR="00F12CC1" w:rsidRPr="005816BE" w:rsidRDefault="00F12CC1" w:rsidP="00F12CC1">
            <w:pPr>
              <w:rPr>
                <w:rFonts w:ascii="Aptos Narrow" w:hAnsi="Aptos Narrow" w:cs="Poppins"/>
              </w:rPr>
            </w:pPr>
            <w:r w:rsidRPr="005816BE">
              <w:rPr>
                <w:rFonts w:ascii="Aptos Narrow" w:hAnsi="Aptos Narrow" w:cs="Poppins"/>
              </w:rPr>
              <w:t>www.indogloballei.com</w:t>
            </w:r>
          </w:p>
        </w:tc>
        <w:tc>
          <w:tcPr>
            <w:tcW w:w="2272" w:type="dxa"/>
          </w:tcPr>
          <w:p w14:paraId="0F2BA5D4" w14:textId="7CEF7284" w:rsidR="00F12CC1" w:rsidRPr="005816BE" w:rsidRDefault="00F12CC1" w:rsidP="00F12CC1">
            <w:pPr>
              <w:rPr>
                <w:rFonts w:ascii="Aptos Narrow" w:hAnsi="Aptos Narrow" w:cs="Poppins"/>
              </w:rPr>
            </w:pPr>
            <w:r w:rsidRPr="005816BE">
              <w:rPr>
                <w:rFonts w:ascii="Aptos Narrow" w:hAnsi="Aptos Narrow" w:cs="Poppins"/>
              </w:rPr>
              <w:t>info@indogloballei.com</w:t>
            </w:r>
          </w:p>
        </w:tc>
      </w:tr>
    </w:tbl>
    <w:p w14:paraId="5DC30230" w14:textId="77777777" w:rsidR="000A2C8D" w:rsidRPr="005816BE" w:rsidRDefault="000A2C8D" w:rsidP="00F12CC1">
      <w:pPr>
        <w:rPr>
          <w:rFonts w:ascii="Aptos Narrow" w:hAnsi="Aptos Narrow" w:cs="Poppins"/>
          <w:b/>
          <w:bCs/>
        </w:rPr>
      </w:pPr>
    </w:p>
    <w:p w14:paraId="27DBD1A1" w14:textId="31F9F89A" w:rsidR="00F12CC1" w:rsidRPr="005816BE" w:rsidRDefault="00F12CC1" w:rsidP="00F12CC1">
      <w:pPr>
        <w:rPr>
          <w:rFonts w:ascii="Aptos Narrow" w:hAnsi="Aptos Narrow" w:cs="Poppins"/>
          <w:b/>
          <w:bCs/>
        </w:rPr>
      </w:pPr>
      <w:r w:rsidRPr="005816BE">
        <w:rPr>
          <w:rFonts w:ascii="Aptos Narrow" w:hAnsi="Aptos Narrow" w:cs="Poppins"/>
          <w:b/>
          <w:bCs/>
        </w:rPr>
        <w:t xml:space="preserve">Legal Entity </w:t>
      </w:r>
      <w:proofErr w:type="gramStart"/>
      <w:r w:rsidRPr="005816BE">
        <w:rPr>
          <w:rFonts w:ascii="Aptos Narrow" w:hAnsi="Aptos Narrow" w:cs="Poppins"/>
          <w:b/>
          <w:bCs/>
        </w:rPr>
        <w:t>Details :</w:t>
      </w:r>
      <w:proofErr w:type="gramEnd"/>
      <w:r w:rsidRPr="005816BE">
        <w:rPr>
          <w:rFonts w:ascii="Aptos Narrow" w:hAnsi="Aptos Narrow" w:cs="Poppins"/>
          <w:b/>
          <w:bCs/>
        </w:rPr>
        <w:t xml:space="preserve"> </w:t>
      </w:r>
    </w:p>
    <w:tbl>
      <w:tblPr>
        <w:tblStyle w:val="TableGrid"/>
        <w:tblW w:w="0" w:type="auto"/>
        <w:tblLook w:val="04A0" w:firstRow="1" w:lastRow="0" w:firstColumn="1" w:lastColumn="0" w:noHBand="0" w:noVBand="1"/>
      </w:tblPr>
      <w:tblGrid>
        <w:gridCol w:w="2263"/>
        <w:gridCol w:w="6753"/>
      </w:tblGrid>
      <w:tr w:rsidR="00F12CC1" w:rsidRPr="005816BE" w14:paraId="7719A038" w14:textId="77777777" w:rsidTr="00F12CC1">
        <w:tc>
          <w:tcPr>
            <w:tcW w:w="2263" w:type="dxa"/>
          </w:tcPr>
          <w:p w14:paraId="003F7CCB" w14:textId="7D2EDCA9" w:rsidR="00F12CC1" w:rsidRPr="005816BE" w:rsidRDefault="00F12CC1" w:rsidP="00F12CC1">
            <w:pPr>
              <w:rPr>
                <w:rFonts w:ascii="Aptos Narrow" w:hAnsi="Aptos Narrow" w:cs="Poppins"/>
              </w:rPr>
            </w:pPr>
            <w:r w:rsidRPr="005816BE">
              <w:rPr>
                <w:rFonts w:ascii="Aptos Narrow" w:hAnsi="Aptos Narrow" w:cs="Poppins"/>
              </w:rPr>
              <w:t>Legal Name</w:t>
            </w:r>
          </w:p>
        </w:tc>
        <w:tc>
          <w:tcPr>
            <w:tcW w:w="6753" w:type="dxa"/>
          </w:tcPr>
          <w:p w14:paraId="1EA33AF6" w14:textId="77777777" w:rsidR="00F12CC1" w:rsidRPr="005816BE" w:rsidRDefault="00F12CC1" w:rsidP="00F12CC1">
            <w:pPr>
              <w:rPr>
                <w:rFonts w:ascii="Aptos Narrow" w:hAnsi="Aptos Narrow" w:cs="Poppins"/>
              </w:rPr>
            </w:pPr>
          </w:p>
        </w:tc>
      </w:tr>
      <w:tr w:rsidR="00F12CC1" w:rsidRPr="005816BE" w14:paraId="4A517D9A" w14:textId="77777777" w:rsidTr="00F12CC1">
        <w:tc>
          <w:tcPr>
            <w:tcW w:w="2263" w:type="dxa"/>
          </w:tcPr>
          <w:p w14:paraId="2D247D0E" w14:textId="77FD356D" w:rsidR="00F12CC1" w:rsidRPr="005816BE" w:rsidRDefault="00F12CC1" w:rsidP="00F12CC1">
            <w:pPr>
              <w:rPr>
                <w:rFonts w:ascii="Aptos Narrow" w:hAnsi="Aptos Narrow" w:cs="Poppins"/>
              </w:rPr>
            </w:pPr>
            <w:r w:rsidRPr="005816BE">
              <w:rPr>
                <w:rFonts w:ascii="Aptos Narrow" w:hAnsi="Aptos Narrow" w:cs="Poppins"/>
              </w:rPr>
              <w:t>LEI</w:t>
            </w:r>
          </w:p>
        </w:tc>
        <w:tc>
          <w:tcPr>
            <w:tcW w:w="6753" w:type="dxa"/>
          </w:tcPr>
          <w:p w14:paraId="6BDE4D89" w14:textId="77777777" w:rsidR="00F12CC1" w:rsidRPr="005816BE" w:rsidRDefault="00F12CC1" w:rsidP="00F12CC1">
            <w:pPr>
              <w:rPr>
                <w:rFonts w:ascii="Aptos Narrow" w:hAnsi="Aptos Narrow" w:cs="Poppins"/>
              </w:rPr>
            </w:pPr>
          </w:p>
        </w:tc>
      </w:tr>
      <w:tr w:rsidR="00F12CC1" w:rsidRPr="005816BE" w14:paraId="37E5031F" w14:textId="77777777" w:rsidTr="00F12CC1">
        <w:tc>
          <w:tcPr>
            <w:tcW w:w="2263" w:type="dxa"/>
          </w:tcPr>
          <w:p w14:paraId="334C4819" w14:textId="47F7898A" w:rsidR="00F12CC1" w:rsidRPr="005816BE" w:rsidRDefault="00F12CC1" w:rsidP="00F12CC1">
            <w:pPr>
              <w:rPr>
                <w:rFonts w:ascii="Aptos Narrow" w:hAnsi="Aptos Narrow" w:cs="Poppins"/>
              </w:rPr>
            </w:pPr>
            <w:r w:rsidRPr="005816BE">
              <w:rPr>
                <w:rFonts w:ascii="Aptos Narrow" w:hAnsi="Aptos Narrow" w:cs="Poppins"/>
              </w:rPr>
              <w:t>Registration Number</w:t>
            </w:r>
          </w:p>
        </w:tc>
        <w:tc>
          <w:tcPr>
            <w:tcW w:w="6753" w:type="dxa"/>
          </w:tcPr>
          <w:p w14:paraId="1076C80B" w14:textId="77777777" w:rsidR="00F12CC1" w:rsidRPr="005816BE" w:rsidRDefault="00F12CC1" w:rsidP="00F12CC1">
            <w:pPr>
              <w:rPr>
                <w:rFonts w:ascii="Aptos Narrow" w:hAnsi="Aptos Narrow" w:cs="Poppins"/>
              </w:rPr>
            </w:pPr>
          </w:p>
        </w:tc>
      </w:tr>
      <w:tr w:rsidR="00F12CC1" w:rsidRPr="005816BE" w14:paraId="0216AF6E" w14:textId="77777777" w:rsidTr="00F12CC1">
        <w:tc>
          <w:tcPr>
            <w:tcW w:w="2263" w:type="dxa"/>
          </w:tcPr>
          <w:p w14:paraId="67B58DC8" w14:textId="66943CB2" w:rsidR="00F12CC1" w:rsidRPr="005816BE" w:rsidRDefault="00F12CC1" w:rsidP="00F12CC1">
            <w:pPr>
              <w:rPr>
                <w:rFonts w:ascii="Aptos Narrow" w:hAnsi="Aptos Narrow" w:cs="Poppins"/>
              </w:rPr>
            </w:pPr>
            <w:r w:rsidRPr="005816BE">
              <w:rPr>
                <w:rFonts w:ascii="Aptos Narrow" w:hAnsi="Aptos Narrow" w:cs="Poppins"/>
              </w:rPr>
              <w:t>Registered Address</w:t>
            </w:r>
          </w:p>
        </w:tc>
        <w:tc>
          <w:tcPr>
            <w:tcW w:w="6753" w:type="dxa"/>
          </w:tcPr>
          <w:p w14:paraId="3B0D2379" w14:textId="77777777" w:rsidR="00F12CC1" w:rsidRPr="005816BE" w:rsidRDefault="00F12CC1" w:rsidP="00F12CC1">
            <w:pPr>
              <w:rPr>
                <w:rFonts w:ascii="Aptos Narrow" w:hAnsi="Aptos Narrow" w:cs="Poppins"/>
              </w:rPr>
            </w:pPr>
          </w:p>
        </w:tc>
      </w:tr>
      <w:tr w:rsidR="00F12CC1" w:rsidRPr="005816BE" w14:paraId="76081776" w14:textId="77777777" w:rsidTr="00F12CC1">
        <w:tc>
          <w:tcPr>
            <w:tcW w:w="2263" w:type="dxa"/>
          </w:tcPr>
          <w:p w14:paraId="3B54B39A" w14:textId="13929B2F" w:rsidR="00F12CC1" w:rsidRPr="005816BE" w:rsidRDefault="00F12CC1" w:rsidP="00F12CC1">
            <w:pPr>
              <w:rPr>
                <w:rFonts w:ascii="Aptos Narrow" w:hAnsi="Aptos Narrow" w:cs="Poppins"/>
              </w:rPr>
            </w:pPr>
            <w:r w:rsidRPr="005816BE">
              <w:rPr>
                <w:rFonts w:ascii="Aptos Narrow" w:hAnsi="Aptos Narrow" w:cs="Poppins"/>
              </w:rPr>
              <w:t>Contact Person</w:t>
            </w:r>
          </w:p>
        </w:tc>
        <w:tc>
          <w:tcPr>
            <w:tcW w:w="6753" w:type="dxa"/>
          </w:tcPr>
          <w:p w14:paraId="3B7AEDF8" w14:textId="77777777" w:rsidR="00F12CC1" w:rsidRPr="005816BE" w:rsidRDefault="00F12CC1" w:rsidP="00F12CC1">
            <w:pPr>
              <w:rPr>
                <w:rFonts w:ascii="Aptos Narrow" w:hAnsi="Aptos Narrow" w:cs="Poppins"/>
              </w:rPr>
            </w:pPr>
          </w:p>
        </w:tc>
      </w:tr>
      <w:tr w:rsidR="00F12CC1" w:rsidRPr="005816BE" w14:paraId="172D8557" w14:textId="77777777" w:rsidTr="00F12CC1">
        <w:tc>
          <w:tcPr>
            <w:tcW w:w="2263" w:type="dxa"/>
          </w:tcPr>
          <w:p w14:paraId="2F78F7F0" w14:textId="7E643F2E" w:rsidR="00F12CC1" w:rsidRPr="005816BE" w:rsidRDefault="00F12CC1" w:rsidP="00F12CC1">
            <w:pPr>
              <w:rPr>
                <w:rFonts w:ascii="Aptos Narrow" w:hAnsi="Aptos Narrow" w:cs="Poppins"/>
              </w:rPr>
            </w:pPr>
            <w:r w:rsidRPr="005816BE">
              <w:rPr>
                <w:rFonts w:ascii="Aptos Narrow" w:hAnsi="Aptos Narrow" w:cs="Poppins"/>
              </w:rPr>
              <w:t>Email</w:t>
            </w:r>
          </w:p>
        </w:tc>
        <w:tc>
          <w:tcPr>
            <w:tcW w:w="6753" w:type="dxa"/>
          </w:tcPr>
          <w:p w14:paraId="4ECC8595" w14:textId="77777777" w:rsidR="00F12CC1" w:rsidRPr="005816BE" w:rsidRDefault="00F12CC1" w:rsidP="00F12CC1">
            <w:pPr>
              <w:rPr>
                <w:rFonts w:ascii="Aptos Narrow" w:hAnsi="Aptos Narrow" w:cs="Poppins"/>
              </w:rPr>
            </w:pPr>
          </w:p>
        </w:tc>
      </w:tr>
      <w:tr w:rsidR="00F12CC1" w:rsidRPr="005816BE" w14:paraId="47840A78" w14:textId="77777777" w:rsidTr="00F12CC1">
        <w:tc>
          <w:tcPr>
            <w:tcW w:w="2263" w:type="dxa"/>
          </w:tcPr>
          <w:p w14:paraId="0CC681E4" w14:textId="66D8D5EC" w:rsidR="00F12CC1" w:rsidRPr="005816BE" w:rsidRDefault="00F12CC1" w:rsidP="00F12CC1">
            <w:pPr>
              <w:rPr>
                <w:rFonts w:ascii="Aptos Narrow" w:hAnsi="Aptos Narrow" w:cs="Poppins"/>
              </w:rPr>
            </w:pPr>
            <w:r w:rsidRPr="005816BE">
              <w:rPr>
                <w:rFonts w:ascii="Aptos Narrow" w:hAnsi="Aptos Narrow" w:cs="Poppins"/>
              </w:rPr>
              <w:t>Phone</w:t>
            </w:r>
          </w:p>
        </w:tc>
        <w:tc>
          <w:tcPr>
            <w:tcW w:w="6753" w:type="dxa"/>
          </w:tcPr>
          <w:p w14:paraId="3671D1A2" w14:textId="77777777" w:rsidR="00F12CC1" w:rsidRPr="005816BE" w:rsidRDefault="00F12CC1" w:rsidP="00F12CC1">
            <w:pPr>
              <w:rPr>
                <w:rFonts w:ascii="Aptos Narrow" w:hAnsi="Aptos Narrow" w:cs="Poppins"/>
              </w:rPr>
            </w:pPr>
          </w:p>
        </w:tc>
      </w:tr>
    </w:tbl>
    <w:p w14:paraId="0C9C9112" w14:textId="77777777" w:rsidR="00F12CC1" w:rsidRPr="005816BE" w:rsidRDefault="00F12CC1" w:rsidP="00F12CC1">
      <w:pPr>
        <w:rPr>
          <w:rFonts w:ascii="Aptos Narrow" w:hAnsi="Aptos Narrow" w:cs="Poppins"/>
        </w:rPr>
      </w:pPr>
    </w:p>
    <w:p w14:paraId="2DBEC9EB" w14:textId="1D37C7E7" w:rsidR="00F12CC1" w:rsidRPr="005816BE" w:rsidRDefault="00F12CC1" w:rsidP="000A2C8D">
      <w:pPr>
        <w:rPr>
          <w:rFonts w:ascii="Aptos Narrow" w:hAnsi="Aptos Narrow" w:cs="Poppins"/>
        </w:rPr>
      </w:pPr>
      <w:r w:rsidRPr="005816BE">
        <w:rPr>
          <w:rFonts w:ascii="Aptos Narrow" w:hAnsi="Aptos Narrow" w:cs="Poppins"/>
        </w:rPr>
        <w:t xml:space="preserve">Granting authorization to the above-mentioned entity as described herein. </w:t>
      </w:r>
    </w:p>
    <w:p w14:paraId="7F2D7E27" w14:textId="7C551BF1" w:rsidR="00F12CC1" w:rsidRPr="005816BE" w:rsidRDefault="00F12CC1" w:rsidP="00F12CC1">
      <w:pPr>
        <w:spacing w:after="0"/>
        <w:rPr>
          <w:rFonts w:ascii="Aptos Narrow" w:hAnsi="Aptos Narrow" w:cs="Poppins"/>
        </w:rPr>
      </w:pPr>
      <w:r w:rsidRPr="005816BE">
        <w:rPr>
          <w:rFonts w:ascii="Aptos Narrow" w:hAnsi="Aptos Narrow" w:cs="Poppins"/>
        </w:rPr>
        <w:t xml:space="preserve">Name of Authorized Signatory: </w:t>
      </w:r>
      <w:r w:rsidR="0077190C">
        <w:rPr>
          <w:rFonts w:ascii="Aptos Narrow" w:hAnsi="Aptos Narrow" w:cs="Poppins"/>
        </w:rPr>
        <w:t>____________</w:t>
      </w:r>
      <w:r w:rsidR="00B85614">
        <w:rPr>
          <w:rFonts w:ascii="Aptos Narrow" w:hAnsi="Aptos Narrow" w:cs="Poppins"/>
        </w:rPr>
        <w:t>_______</w:t>
      </w:r>
    </w:p>
    <w:p w14:paraId="32005A65" w14:textId="2DB03E8D" w:rsidR="00F12CC1" w:rsidRPr="005816BE" w:rsidRDefault="00F12CC1" w:rsidP="00F12CC1">
      <w:pPr>
        <w:spacing w:after="0"/>
        <w:rPr>
          <w:rFonts w:ascii="Aptos Narrow" w:hAnsi="Aptos Narrow" w:cs="Poppins"/>
        </w:rPr>
      </w:pPr>
      <w:proofErr w:type="gramStart"/>
      <w:r w:rsidRPr="005816BE">
        <w:rPr>
          <w:rFonts w:ascii="Aptos Narrow" w:hAnsi="Aptos Narrow" w:cs="Poppins"/>
        </w:rPr>
        <w:t>Title</w:t>
      </w:r>
      <w:r w:rsidR="00A15186">
        <w:rPr>
          <w:rFonts w:ascii="Aptos Narrow" w:hAnsi="Aptos Narrow" w:cs="Poppins"/>
        </w:rPr>
        <w:t xml:space="preserve"> :</w:t>
      </w:r>
      <w:proofErr w:type="gramEnd"/>
      <w:r w:rsidRPr="005816BE">
        <w:rPr>
          <w:rFonts w:ascii="Aptos Narrow" w:hAnsi="Aptos Narrow" w:cs="Poppins"/>
        </w:rPr>
        <w:t xml:space="preserve"> </w:t>
      </w:r>
      <w:r w:rsidR="0077190C">
        <w:rPr>
          <w:rFonts w:ascii="Aptos Narrow" w:hAnsi="Aptos Narrow" w:cs="Poppins"/>
        </w:rPr>
        <w:t>__________________________________</w:t>
      </w:r>
      <w:r w:rsidR="00B85614">
        <w:rPr>
          <w:rFonts w:ascii="Aptos Narrow" w:hAnsi="Aptos Narrow" w:cs="Poppins"/>
        </w:rPr>
        <w:t>________</w:t>
      </w:r>
    </w:p>
    <w:p w14:paraId="4BD27C2F" w14:textId="77777777" w:rsidR="00095FFC" w:rsidRDefault="00095FFC" w:rsidP="00F12CC1">
      <w:pPr>
        <w:spacing w:after="0"/>
        <w:rPr>
          <w:rFonts w:ascii="Aptos Narrow" w:hAnsi="Aptos Narrow" w:cs="Poppins"/>
        </w:rPr>
      </w:pPr>
    </w:p>
    <w:p w14:paraId="449D9DE6" w14:textId="146BFBA5" w:rsidR="00F12CC1" w:rsidRPr="005816BE" w:rsidRDefault="00F12CC1" w:rsidP="00F12CC1">
      <w:pPr>
        <w:spacing w:after="0"/>
        <w:rPr>
          <w:rFonts w:ascii="Aptos Narrow" w:hAnsi="Aptos Narrow" w:cs="Poppins"/>
        </w:rPr>
      </w:pPr>
      <w:r w:rsidRPr="005816BE">
        <w:rPr>
          <w:rFonts w:ascii="Aptos Narrow" w:hAnsi="Aptos Narrow" w:cs="Poppins"/>
        </w:rPr>
        <w:t xml:space="preserve">Signature: </w:t>
      </w:r>
      <w:r w:rsidR="00A51402">
        <w:rPr>
          <w:rFonts w:ascii="Aptos Narrow" w:hAnsi="Aptos Narrow" w:cs="Poppins"/>
        </w:rPr>
        <w:t xml:space="preserve">____Use Digital Signature </w:t>
      </w:r>
      <w:proofErr w:type="gramStart"/>
      <w:r w:rsidR="00A51402">
        <w:rPr>
          <w:rFonts w:ascii="Aptos Narrow" w:hAnsi="Aptos Narrow" w:cs="Poppins"/>
        </w:rPr>
        <w:t>For</w:t>
      </w:r>
      <w:proofErr w:type="gramEnd"/>
      <w:r w:rsidR="00A51402">
        <w:rPr>
          <w:rFonts w:ascii="Aptos Narrow" w:hAnsi="Aptos Narrow" w:cs="Poppins"/>
        </w:rPr>
        <w:t xml:space="preserve"> Sign __</w:t>
      </w:r>
    </w:p>
    <w:p w14:paraId="7EFC77CE" w14:textId="02126773" w:rsidR="00F12CC1" w:rsidRPr="005816BE" w:rsidRDefault="00F12CC1" w:rsidP="00F12CC1">
      <w:pPr>
        <w:spacing w:after="0"/>
        <w:rPr>
          <w:rFonts w:ascii="Aptos Narrow" w:hAnsi="Aptos Narrow" w:cs="Poppins"/>
        </w:rPr>
      </w:pPr>
      <w:r w:rsidRPr="005816BE">
        <w:rPr>
          <w:rFonts w:ascii="Aptos Narrow" w:hAnsi="Aptos Narrow" w:cs="Poppins"/>
        </w:rPr>
        <w:t xml:space="preserve">Date: </w:t>
      </w:r>
      <w:r w:rsidR="0077190C">
        <w:rPr>
          <w:rFonts w:ascii="Aptos Narrow" w:hAnsi="Aptos Narrow" w:cs="Poppins"/>
        </w:rPr>
        <w:t>_____________________________________________</w:t>
      </w:r>
      <w:r w:rsidR="00B85614">
        <w:rPr>
          <w:rFonts w:ascii="Aptos Narrow" w:hAnsi="Aptos Narrow" w:cs="Poppins"/>
        </w:rPr>
        <w:tab/>
      </w:r>
    </w:p>
    <w:sectPr w:rsidR="00F12CC1" w:rsidRPr="00581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B5D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F61A90"/>
    <w:multiLevelType w:val="hybridMultilevel"/>
    <w:tmpl w:val="4CF4B38C"/>
    <w:lvl w:ilvl="0" w:tplc="36D6FAF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0075251">
    <w:abstractNumId w:val="0"/>
  </w:num>
  <w:num w:numId="2" w16cid:durableId="171442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C1"/>
    <w:rsid w:val="00095FFC"/>
    <w:rsid w:val="000A2C8D"/>
    <w:rsid w:val="001C1418"/>
    <w:rsid w:val="0024019D"/>
    <w:rsid w:val="00250CDE"/>
    <w:rsid w:val="00265FEB"/>
    <w:rsid w:val="002954BF"/>
    <w:rsid w:val="002A54CC"/>
    <w:rsid w:val="003A33F2"/>
    <w:rsid w:val="003D4F5A"/>
    <w:rsid w:val="003D729A"/>
    <w:rsid w:val="003F3723"/>
    <w:rsid w:val="003F495C"/>
    <w:rsid w:val="00475F31"/>
    <w:rsid w:val="004B377A"/>
    <w:rsid w:val="005816BE"/>
    <w:rsid w:val="00632D34"/>
    <w:rsid w:val="006F76C0"/>
    <w:rsid w:val="00765A76"/>
    <w:rsid w:val="0077190C"/>
    <w:rsid w:val="007D5884"/>
    <w:rsid w:val="007E0EEF"/>
    <w:rsid w:val="007F15C3"/>
    <w:rsid w:val="00863A2D"/>
    <w:rsid w:val="009B048B"/>
    <w:rsid w:val="00A15186"/>
    <w:rsid w:val="00A27F3B"/>
    <w:rsid w:val="00A51402"/>
    <w:rsid w:val="00B85614"/>
    <w:rsid w:val="00B85B43"/>
    <w:rsid w:val="00C56CA8"/>
    <w:rsid w:val="00C8189D"/>
    <w:rsid w:val="00DB7C4D"/>
    <w:rsid w:val="00DE6049"/>
    <w:rsid w:val="00DF1FBE"/>
    <w:rsid w:val="00E66077"/>
    <w:rsid w:val="00EE3DC7"/>
    <w:rsid w:val="00F12CC1"/>
    <w:rsid w:val="00F131DE"/>
    <w:rsid w:val="00F976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FE32"/>
  <w15:chartTrackingRefBased/>
  <w15:docId w15:val="{A415FD16-9628-45CF-99A1-BA6CB420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C1"/>
  </w:style>
  <w:style w:type="paragraph" w:styleId="Heading1">
    <w:name w:val="heading 1"/>
    <w:basedOn w:val="Normal"/>
    <w:next w:val="Normal"/>
    <w:link w:val="Heading1Char"/>
    <w:uiPriority w:val="9"/>
    <w:qFormat/>
    <w:rsid w:val="00F12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CC1"/>
    <w:rPr>
      <w:rFonts w:eastAsiaTheme="majorEastAsia" w:cstheme="majorBidi"/>
      <w:color w:val="272727" w:themeColor="text1" w:themeTint="D8"/>
    </w:rPr>
  </w:style>
  <w:style w:type="paragraph" w:styleId="Title">
    <w:name w:val="Title"/>
    <w:basedOn w:val="Normal"/>
    <w:next w:val="Normal"/>
    <w:link w:val="TitleChar"/>
    <w:uiPriority w:val="10"/>
    <w:qFormat/>
    <w:rsid w:val="00F12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CC1"/>
    <w:pPr>
      <w:spacing w:before="160"/>
      <w:jc w:val="center"/>
    </w:pPr>
    <w:rPr>
      <w:i/>
      <w:iCs/>
      <w:color w:val="404040" w:themeColor="text1" w:themeTint="BF"/>
    </w:rPr>
  </w:style>
  <w:style w:type="character" w:customStyle="1" w:styleId="QuoteChar">
    <w:name w:val="Quote Char"/>
    <w:basedOn w:val="DefaultParagraphFont"/>
    <w:link w:val="Quote"/>
    <w:uiPriority w:val="29"/>
    <w:rsid w:val="00F12CC1"/>
    <w:rPr>
      <w:i/>
      <w:iCs/>
      <w:color w:val="404040" w:themeColor="text1" w:themeTint="BF"/>
    </w:rPr>
  </w:style>
  <w:style w:type="paragraph" w:styleId="ListParagraph">
    <w:name w:val="List Paragraph"/>
    <w:basedOn w:val="Normal"/>
    <w:uiPriority w:val="34"/>
    <w:qFormat/>
    <w:rsid w:val="00F12CC1"/>
    <w:pPr>
      <w:ind w:left="720"/>
      <w:contextualSpacing/>
    </w:pPr>
  </w:style>
  <w:style w:type="character" w:styleId="IntenseEmphasis">
    <w:name w:val="Intense Emphasis"/>
    <w:basedOn w:val="DefaultParagraphFont"/>
    <w:uiPriority w:val="21"/>
    <w:qFormat/>
    <w:rsid w:val="00F12CC1"/>
    <w:rPr>
      <w:i/>
      <w:iCs/>
      <w:color w:val="0F4761" w:themeColor="accent1" w:themeShade="BF"/>
    </w:rPr>
  </w:style>
  <w:style w:type="paragraph" w:styleId="IntenseQuote">
    <w:name w:val="Intense Quote"/>
    <w:basedOn w:val="Normal"/>
    <w:next w:val="Normal"/>
    <w:link w:val="IntenseQuoteChar"/>
    <w:uiPriority w:val="30"/>
    <w:qFormat/>
    <w:rsid w:val="00F12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CC1"/>
    <w:rPr>
      <w:i/>
      <w:iCs/>
      <w:color w:val="0F4761" w:themeColor="accent1" w:themeShade="BF"/>
    </w:rPr>
  </w:style>
  <w:style w:type="character" w:styleId="IntenseReference">
    <w:name w:val="Intense Reference"/>
    <w:basedOn w:val="DefaultParagraphFont"/>
    <w:uiPriority w:val="32"/>
    <w:qFormat/>
    <w:rsid w:val="00F12CC1"/>
    <w:rPr>
      <w:b/>
      <w:bCs/>
      <w:smallCaps/>
      <w:color w:val="0F4761" w:themeColor="accent1" w:themeShade="BF"/>
      <w:spacing w:val="5"/>
    </w:rPr>
  </w:style>
  <w:style w:type="table" w:styleId="TableGrid">
    <w:name w:val="Table Grid"/>
    <w:basedOn w:val="TableNormal"/>
    <w:uiPriority w:val="39"/>
    <w:rsid w:val="00F1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CC1"/>
    <w:rPr>
      <w:color w:val="467886" w:themeColor="hyperlink"/>
      <w:u w:val="single"/>
    </w:rPr>
  </w:style>
  <w:style w:type="character" w:styleId="UnresolvedMention">
    <w:name w:val="Unresolved Mention"/>
    <w:basedOn w:val="DefaultParagraphFont"/>
    <w:uiPriority w:val="99"/>
    <w:semiHidden/>
    <w:unhideWhenUsed/>
    <w:rsid w:val="00F1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Tulasi Prasad Panda</dc:creator>
  <cp:keywords/>
  <dc:description/>
  <cp:lastModifiedBy>Tulasi Prasad Panda</cp:lastModifiedBy>
  <cp:revision>24</cp:revision>
  <dcterms:created xsi:type="dcterms:W3CDTF">2026-04-13T16:23:00Z</dcterms:created>
  <dcterms:modified xsi:type="dcterms:W3CDTF">2026-04-23T05:07:00Z</dcterms:modified>
</cp:coreProperties>
</file>